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AE" w:rsidRDefault="004602B2">
      <w:pPr>
        <w:rPr>
          <w:b/>
          <w:smallCaps/>
        </w:rPr>
      </w:pPr>
      <w:bookmarkStart w:id="0" w:name="_GoBack"/>
      <w:bookmarkEnd w:id="0"/>
      <w:r>
        <w:rPr>
          <w:b/>
          <w:smallCaps/>
          <w:noProof/>
          <w:lang w:val="fr-BE" w:eastAsia="fr-B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-371687</wp:posOffset>
            </wp:positionV>
            <wp:extent cx="4362450" cy="1447800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602B2" w:rsidRDefault="008F15DE">
      <w:pPr>
        <w:rPr>
          <w:b/>
          <w:smallCaps/>
          <w:lang w:val="fr-BE"/>
        </w:rPr>
      </w:pPr>
      <w:r w:rsidRPr="001208E9">
        <w:rPr>
          <w:b/>
          <w:smallCaps/>
          <w:lang w:val="fr-BE"/>
        </w:rPr>
        <w:t xml:space="preserve"> </w:t>
      </w:r>
    </w:p>
    <w:p w:rsidR="002226AE" w:rsidRDefault="008F15DE">
      <w:pPr>
        <w:rPr>
          <w:b/>
          <w:smallCaps/>
          <w:lang w:val="fr-BE"/>
        </w:rPr>
      </w:pPr>
      <w:r w:rsidRPr="001208E9">
        <w:rPr>
          <w:b/>
          <w:smallCaps/>
          <w:lang w:val="fr-BE"/>
        </w:rPr>
        <w:t xml:space="preserve">  </w:t>
      </w:r>
    </w:p>
    <w:p w:rsidR="006D5598" w:rsidRDefault="006D5598" w:rsidP="006D5598">
      <w:pPr>
        <w:pBdr>
          <w:top w:val="single" w:sz="4" w:space="1" w:color="000000"/>
        </w:pBdr>
        <w:spacing w:line="240" w:lineRule="auto"/>
        <w:jc w:val="center"/>
        <w:rPr>
          <w:b/>
          <w:smallCaps/>
          <w:sz w:val="44"/>
          <w:szCs w:val="44"/>
          <w:lang w:val="fr-BE"/>
        </w:rPr>
      </w:pPr>
      <w:r>
        <w:rPr>
          <w:b/>
          <w:smallCaps/>
          <w:sz w:val="32"/>
          <w:szCs w:val="36"/>
          <w:lang w:val="fr-BE"/>
        </w:rPr>
        <w:t>L</w:t>
      </w:r>
      <w:r w:rsidR="001208E9" w:rsidRPr="00D5415D">
        <w:rPr>
          <w:b/>
          <w:smallCaps/>
          <w:sz w:val="32"/>
          <w:szCs w:val="36"/>
          <w:lang w:val="fr-BE"/>
        </w:rPr>
        <w:t xml:space="preserve">a Clinique de </w:t>
      </w:r>
      <w:proofErr w:type="spellStart"/>
      <w:r w:rsidR="001208E9" w:rsidRPr="00D5415D">
        <w:rPr>
          <w:b/>
          <w:smallCaps/>
          <w:sz w:val="32"/>
          <w:szCs w:val="36"/>
          <w:lang w:val="fr-BE"/>
        </w:rPr>
        <w:t>Périnéologie</w:t>
      </w:r>
      <w:proofErr w:type="spellEnd"/>
      <w:r w:rsidR="001208E9" w:rsidRPr="00D5415D">
        <w:rPr>
          <w:b/>
          <w:smallCaps/>
          <w:sz w:val="32"/>
          <w:szCs w:val="36"/>
          <w:lang w:val="fr-BE"/>
        </w:rPr>
        <w:t xml:space="preserve"> présente</w:t>
      </w:r>
      <w:r>
        <w:rPr>
          <w:b/>
          <w:smallCaps/>
          <w:sz w:val="32"/>
          <w:szCs w:val="36"/>
          <w:lang w:val="fr-BE"/>
        </w:rPr>
        <w:t xml:space="preserve"> le </w:t>
      </w:r>
      <w:r w:rsidR="001208E9" w:rsidRPr="006D5598">
        <w:rPr>
          <w:b/>
          <w:smallCaps/>
          <w:sz w:val="32"/>
          <w:szCs w:val="32"/>
          <w:lang w:val="fr-BE"/>
        </w:rPr>
        <w:t xml:space="preserve">Séminaire </w:t>
      </w:r>
    </w:p>
    <w:p w:rsidR="002226AE" w:rsidRPr="002E3C42" w:rsidRDefault="00BF31BF" w:rsidP="006D5598">
      <w:pPr>
        <w:pBdr>
          <w:top w:val="single" w:sz="4" w:space="1" w:color="000000"/>
        </w:pBdr>
        <w:spacing w:line="240" w:lineRule="auto"/>
        <w:jc w:val="center"/>
        <w:rPr>
          <w:b/>
          <w:smallCaps/>
          <w:color w:val="CC0099"/>
          <w:sz w:val="32"/>
          <w:szCs w:val="36"/>
          <w:lang w:val="fr-BE"/>
        </w:rPr>
      </w:pPr>
      <w:r w:rsidRPr="002E3C42">
        <w:rPr>
          <w:b/>
          <w:smallCaps/>
          <w:color w:val="CC0099"/>
          <w:sz w:val="44"/>
          <w:szCs w:val="44"/>
          <w:lang w:val="fr-BE"/>
        </w:rPr>
        <w:t>P</w:t>
      </w:r>
      <w:r w:rsidR="001208E9" w:rsidRPr="002E3C42">
        <w:rPr>
          <w:b/>
          <w:smallCaps/>
          <w:color w:val="CC0099"/>
          <w:sz w:val="44"/>
          <w:szCs w:val="44"/>
          <w:lang w:val="fr-BE"/>
        </w:rPr>
        <w:t xml:space="preserve">rise en charge </w:t>
      </w:r>
      <w:r w:rsidRPr="002E3C42">
        <w:rPr>
          <w:b/>
          <w:smallCaps/>
          <w:color w:val="CC0099"/>
          <w:sz w:val="44"/>
          <w:szCs w:val="44"/>
          <w:lang w:val="fr-BE"/>
        </w:rPr>
        <w:t xml:space="preserve">globale des somatisations </w:t>
      </w:r>
      <w:proofErr w:type="spellStart"/>
      <w:r w:rsidR="006D5598" w:rsidRPr="002E3C42">
        <w:rPr>
          <w:b/>
          <w:smallCaps/>
          <w:color w:val="CC0099"/>
          <w:sz w:val="44"/>
          <w:szCs w:val="44"/>
          <w:lang w:val="fr-BE"/>
        </w:rPr>
        <w:t>pelvipé</w:t>
      </w:r>
      <w:r w:rsidRPr="002E3C42">
        <w:rPr>
          <w:b/>
          <w:smallCaps/>
          <w:color w:val="CC0099"/>
          <w:sz w:val="44"/>
          <w:szCs w:val="44"/>
          <w:lang w:val="fr-BE"/>
        </w:rPr>
        <w:t>rinéal</w:t>
      </w:r>
      <w:r w:rsidR="006D5598" w:rsidRPr="002E3C42">
        <w:rPr>
          <w:b/>
          <w:smallCaps/>
          <w:color w:val="CC0099"/>
          <w:sz w:val="44"/>
          <w:szCs w:val="44"/>
          <w:lang w:val="fr-BE"/>
        </w:rPr>
        <w:t>es</w:t>
      </w:r>
      <w:proofErr w:type="spellEnd"/>
      <w:r w:rsidR="006D5598" w:rsidRPr="002E3C42">
        <w:rPr>
          <w:b/>
          <w:smallCaps/>
          <w:color w:val="CC0099"/>
          <w:sz w:val="44"/>
          <w:szCs w:val="44"/>
          <w:lang w:val="fr-BE"/>
        </w:rPr>
        <w:t xml:space="preserve"> pouvant être liées à un abus sexuel</w:t>
      </w:r>
    </w:p>
    <w:p w:rsidR="006D5598" w:rsidRDefault="006D5598" w:rsidP="006D5598">
      <w:pPr>
        <w:pBdr>
          <w:top w:val="single" w:sz="4" w:space="1" w:color="000000"/>
        </w:pBdr>
        <w:spacing w:line="240" w:lineRule="auto"/>
        <w:rPr>
          <w:b/>
          <w:smallCaps/>
          <w:sz w:val="32"/>
          <w:szCs w:val="28"/>
          <w:lang w:val="fr-BE"/>
        </w:rPr>
      </w:pPr>
      <w:r>
        <w:rPr>
          <w:b/>
          <w:smallCaps/>
          <w:sz w:val="36"/>
          <w:szCs w:val="36"/>
          <w:lang w:val="fr-BE"/>
        </w:rPr>
        <w:t xml:space="preserve">                        </w:t>
      </w:r>
      <w:r w:rsidR="001208E9" w:rsidRPr="00D5415D">
        <w:rPr>
          <w:b/>
          <w:smallCaps/>
          <w:sz w:val="36"/>
          <w:szCs w:val="36"/>
          <w:lang w:val="fr-BE"/>
        </w:rPr>
        <w:t xml:space="preserve">Auditoire </w:t>
      </w:r>
      <w:proofErr w:type="spellStart"/>
      <w:r w:rsidR="001208E9" w:rsidRPr="00D5415D">
        <w:rPr>
          <w:b/>
          <w:smallCaps/>
          <w:sz w:val="36"/>
          <w:szCs w:val="36"/>
          <w:lang w:val="fr-BE"/>
        </w:rPr>
        <w:t>Basténie</w:t>
      </w:r>
      <w:proofErr w:type="spellEnd"/>
      <w:r w:rsidR="001208E9" w:rsidRPr="00D5415D">
        <w:rPr>
          <w:b/>
          <w:smallCaps/>
          <w:sz w:val="36"/>
          <w:szCs w:val="36"/>
          <w:lang w:val="fr-BE"/>
        </w:rPr>
        <w:t xml:space="preserve">, Forum </w:t>
      </w:r>
      <w:r>
        <w:rPr>
          <w:b/>
          <w:smallCaps/>
          <w:sz w:val="36"/>
          <w:szCs w:val="36"/>
          <w:lang w:val="fr-BE"/>
        </w:rPr>
        <w:t>-</w:t>
      </w:r>
      <w:r w:rsidR="002334F8">
        <w:rPr>
          <w:b/>
          <w:smallCaps/>
          <w:sz w:val="36"/>
          <w:szCs w:val="36"/>
          <w:lang w:val="fr-BE"/>
        </w:rPr>
        <w:t xml:space="preserve"> </w:t>
      </w:r>
      <w:r>
        <w:rPr>
          <w:b/>
          <w:smallCaps/>
          <w:sz w:val="32"/>
          <w:szCs w:val="28"/>
          <w:lang w:val="fr-BE"/>
        </w:rPr>
        <w:t>CHU Saint Pierre</w:t>
      </w:r>
    </w:p>
    <w:p w:rsidR="001208E9" w:rsidRPr="006D5598" w:rsidRDefault="006D5598" w:rsidP="006D5598">
      <w:pPr>
        <w:pBdr>
          <w:top w:val="single" w:sz="4" w:space="1" w:color="000000"/>
        </w:pBdr>
        <w:spacing w:line="240" w:lineRule="auto"/>
        <w:rPr>
          <w:b/>
          <w:smallCaps/>
          <w:sz w:val="36"/>
          <w:szCs w:val="36"/>
          <w:lang w:val="fr-BE"/>
        </w:rPr>
      </w:pPr>
      <w:r>
        <w:rPr>
          <w:b/>
          <w:smallCaps/>
          <w:sz w:val="32"/>
          <w:szCs w:val="28"/>
          <w:lang w:val="fr-BE"/>
        </w:rPr>
        <w:t xml:space="preserve">                                            </w:t>
      </w:r>
      <w:r w:rsidR="001208E9" w:rsidRPr="00D5415D">
        <w:rPr>
          <w:b/>
          <w:smallCaps/>
          <w:sz w:val="32"/>
          <w:szCs w:val="28"/>
          <w:lang w:val="fr-BE"/>
        </w:rPr>
        <w:t>Rue Haute 322</w:t>
      </w:r>
      <w:r w:rsidR="008F15DE" w:rsidRPr="00D5415D">
        <w:rPr>
          <w:b/>
          <w:smallCaps/>
          <w:sz w:val="32"/>
          <w:szCs w:val="28"/>
          <w:lang w:val="fr-BE"/>
        </w:rPr>
        <w:t>, 1000 Bruxelles</w:t>
      </w:r>
    </w:p>
    <w:p w:rsidR="002226AE" w:rsidRPr="002E3C42" w:rsidRDefault="006D5598" w:rsidP="006D5598">
      <w:pPr>
        <w:pBdr>
          <w:bottom w:val="single" w:sz="4" w:space="1" w:color="000000"/>
        </w:pBdr>
        <w:spacing w:line="240" w:lineRule="auto"/>
        <w:rPr>
          <w:b/>
          <w:smallCaps/>
          <w:color w:val="CC0099"/>
          <w:sz w:val="44"/>
          <w:szCs w:val="44"/>
          <w:lang w:val="fr-BE"/>
        </w:rPr>
      </w:pPr>
      <w:r w:rsidRPr="002E3C42">
        <w:rPr>
          <w:b/>
          <w:smallCaps/>
          <w:color w:val="CC0099"/>
          <w:sz w:val="44"/>
          <w:szCs w:val="44"/>
          <w:lang w:val="fr-BE"/>
        </w:rPr>
        <w:t xml:space="preserve">                                     </w:t>
      </w:r>
      <w:r w:rsidR="008F15DE" w:rsidRPr="002E3C42">
        <w:rPr>
          <w:b/>
          <w:smallCaps/>
          <w:color w:val="CC0099"/>
          <w:sz w:val="44"/>
          <w:szCs w:val="44"/>
          <w:lang w:val="fr-BE"/>
        </w:rPr>
        <w:t xml:space="preserve">Jeudi </w:t>
      </w:r>
      <w:r w:rsidR="001208E9" w:rsidRPr="002E3C42">
        <w:rPr>
          <w:b/>
          <w:smallCaps/>
          <w:color w:val="CC0099"/>
          <w:sz w:val="44"/>
          <w:szCs w:val="44"/>
          <w:lang w:val="fr-BE"/>
        </w:rPr>
        <w:t>14</w:t>
      </w:r>
      <w:r w:rsidR="008F15DE" w:rsidRPr="002E3C42">
        <w:rPr>
          <w:b/>
          <w:smallCaps/>
          <w:color w:val="CC0099"/>
          <w:sz w:val="44"/>
          <w:szCs w:val="44"/>
          <w:lang w:val="fr-BE"/>
        </w:rPr>
        <w:t xml:space="preserve"> </w:t>
      </w:r>
      <w:r w:rsidR="001208E9" w:rsidRPr="002E3C42">
        <w:rPr>
          <w:b/>
          <w:smallCaps/>
          <w:color w:val="CC0099"/>
          <w:sz w:val="44"/>
          <w:szCs w:val="44"/>
          <w:lang w:val="fr-BE"/>
        </w:rPr>
        <w:t>JUIN</w:t>
      </w:r>
      <w:r w:rsidR="008F15DE" w:rsidRPr="002E3C42">
        <w:rPr>
          <w:b/>
          <w:smallCaps/>
          <w:color w:val="CC0099"/>
          <w:sz w:val="44"/>
          <w:szCs w:val="44"/>
          <w:lang w:val="fr-BE"/>
        </w:rPr>
        <w:t xml:space="preserve"> 201</w:t>
      </w:r>
      <w:r w:rsidR="001208E9" w:rsidRPr="002E3C42">
        <w:rPr>
          <w:b/>
          <w:smallCaps/>
          <w:color w:val="CC0099"/>
          <w:sz w:val="44"/>
          <w:szCs w:val="44"/>
          <w:lang w:val="fr-BE"/>
        </w:rPr>
        <w:t>8</w:t>
      </w:r>
    </w:p>
    <w:p w:rsidR="000D2821" w:rsidRDefault="000D2821" w:rsidP="00D5415D">
      <w:pPr>
        <w:spacing w:line="240" w:lineRule="auto"/>
        <w:rPr>
          <w:rFonts w:ascii="Garamond" w:eastAsia="Garamond" w:hAnsi="Garamond" w:cs="Garamond"/>
          <w:smallCaps/>
          <w:sz w:val="28"/>
          <w:szCs w:val="32"/>
          <w:lang w:val="fr-BE"/>
        </w:rPr>
      </w:pPr>
    </w:p>
    <w:p w:rsidR="002226AE" w:rsidRPr="005121E5" w:rsidRDefault="003975C9" w:rsidP="003975C9">
      <w:pPr>
        <w:tabs>
          <w:tab w:val="left" w:pos="1843"/>
        </w:tabs>
        <w:spacing w:line="240" w:lineRule="auto"/>
        <w:rPr>
          <w:rFonts w:ascii="Garamond" w:eastAsia="Garamond" w:hAnsi="Garamond" w:cs="Garamond"/>
          <w:smallCaps/>
          <w:sz w:val="28"/>
          <w:szCs w:val="32"/>
          <w:lang w:val="fr-BE"/>
        </w:rPr>
      </w:pPr>
      <w:r>
        <w:rPr>
          <w:rFonts w:ascii="Garamond" w:eastAsia="Garamond" w:hAnsi="Garamond" w:cs="Garamond"/>
          <w:smallCaps/>
          <w:sz w:val="28"/>
          <w:szCs w:val="32"/>
          <w:lang w:val="fr-BE"/>
        </w:rPr>
        <w:t>17h30-18h</w:t>
      </w:r>
      <w:r>
        <w:rPr>
          <w:rFonts w:ascii="Garamond" w:eastAsia="Garamond" w:hAnsi="Garamond" w:cs="Garamond"/>
          <w:smallCaps/>
          <w:sz w:val="28"/>
          <w:szCs w:val="32"/>
          <w:lang w:val="fr-BE"/>
        </w:rPr>
        <w:tab/>
      </w:r>
      <w:r w:rsidR="008F15DE"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>Accueil avec sandwichs</w:t>
      </w:r>
    </w:p>
    <w:p w:rsidR="002226AE" w:rsidRPr="005121E5" w:rsidRDefault="008F15DE" w:rsidP="003975C9">
      <w:pPr>
        <w:tabs>
          <w:tab w:val="left" w:pos="1843"/>
        </w:tabs>
        <w:spacing w:line="240" w:lineRule="auto"/>
        <w:ind w:left="2124" w:hanging="2124"/>
        <w:rPr>
          <w:rFonts w:ascii="Garamond" w:eastAsia="Garamond" w:hAnsi="Garamond" w:cs="Garamond"/>
          <w:smallCaps/>
          <w:sz w:val="28"/>
          <w:szCs w:val="32"/>
          <w:lang w:val="fr-BE"/>
        </w:rPr>
      </w:pPr>
      <w:r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>18h-18h</w:t>
      </w:r>
      <w:r w:rsidR="003975C9">
        <w:rPr>
          <w:rFonts w:ascii="Garamond" w:eastAsia="Garamond" w:hAnsi="Garamond" w:cs="Garamond"/>
          <w:smallCaps/>
          <w:sz w:val="28"/>
          <w:szCs w:val="32"/>
          <w:lang w:val="fr-BE"/>
        </w:rPr>
        <w:t>20</w:t>
      </w:r>
      <w:r w:rsidR="003975C9">
        <w:rPr>
          <w:rFonts w:ascii="Garamond" w:eastAsia="Garamond" w:hAnsi="Garamond" w:cs="Garamond"/>
          <w:smallCaps/>
          <w:sz w:val="28"/>
          <w:szCs w:val="32"/>
          <w:lang w:val="fr-BE"/>
        </w:rPr>
        <w:tab/>
      </w:r>
      <w:r w:rsidR="004602B2"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>Introduction</w:t>
      </w:r>
    </w:p>
    <w:p w:rsidR="00D5415D" w:rsidRDefault="004602B2" w:rsidP="003975C9">
      <w:pPr>
        <w:tabs>
          <w:tab w:val="left" w:pos="1843"/>
        </w:tabs>
        <w:spacing w:line="240" w:lineRule="auto"/>
        <w:ind w:left="2124" w:hanging="2124"/>
        <w:rPr>
          <w:rFonts w:ascii="Garamond" w:eastAsia="Garamond" w:hAnsi="Garamond" w:cs="Garamond"/>
          <w:smallCaps/>
          <w:szCs w:val="32"/>
          <w:lang w:val="fr-BE"/>
        </w:rPr>
      </w:pPr>
      <w:r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ab/>
      </w:r>
      <w:r w:rsidRPr="005121E5">
        <w:rPr>
          <w:rFonts w:ascii="Garamond" w:eastAsia="Garamond" w:hAnsi="Garamond" w:cs="Garamond"/>
          <w:smallCaps/>
          <w:szCs w:val="32"/>
          <w:lang w:val="fr-BE"/>
        </w:rPr>
        <w:t xml:space="preserve">Dr Ann </w:t>
      </w:r>
      <w:proofErr w:type="spellStart"/>
      <w:r w:rsidRPr="005121E5">
        <w:rPr>
          <w:rFonts w:ascii="Garamond" w:eastAsia="Garamond" w:hAnsi="Garamond" w:cs="Garamond"/>
          <w:smallCaps/>
          <w:szCs w:val="32"/>
          <w:lang w:val="fr-BE"/>
        </w:rPr>
        <w:t>Pastijn</w:t>
      </w:r>
      <w:proofErr w:type="spellEnd"/>
      <w:r w:rsidRPr="005121E5">
        <w:rPr>
          <w:rFonts w:ascii="Garamond" w:eastAsia="Garamond" w:hAnsi="Garamond" w:cs="Garamond"/>
          <w:smallCaps/>
          <w:szCs w:val="32"/>
          <w:lang w:val="fr-BE"/>
        </w:rPr>
        <w:t xml:space="preserve"> (gynécologue, chef de la clinique de </w:t>
      </w:r>
      <w:proofErr w:type="spellStart"/>
      <w:r w:rsidRPr="005121E5">
        <w:rPr>
          <w:rFonts w:ascii="Garamond" w:eastAsia="Garamond" w:hAnsi="Garamond" w:cs="Garamond"/>
          <w:smallCaps/>
          <w:szCs w:val="32"/>
          <w:lang w:val="fr-BE"/>
        </w:rPr>
        <w:t>périnéologie</w:t>
      </w:r>
      <w:proofErr w:type="spellEnd"/>
      <w:r w:rsidRPr="005121E5">
        <w:rPr>
          <w:rFonts w:ascii="Garamond" w:eastAsia="Garamond" w:hAnsi="Garamond" w:cs="Garamond"/>
          <w:smallCaps/>
          <w:szCs w:val="32"/>
          <w:lang w:val="fr-BE"/>
        </w:rPr>
        <w:t>)</w:t>
      </w:r>
      <w:r w:rsidR="001818A7">
        <w:rPr>
          <w:rFonts w:ascii="Garamond" w:eastAsia="Garamond" w:hAnsi="Garamond" w:cs="Garamond"/>
          <w:smallCaps/>
          <w:szCs w:val="32"/>
          <w:lang w:val="fr-BE"/>
        </w:rPr>
        <w:t xml:space="preserve">, </w:t>
      </w:r>
    </w:p>
    <w:p w:rsidR="004602B2" w:rsidRPr="005121E5" w:rsidRDefault="003975C9" w:rsidP="003975C9">
      <w:pPr>
        <w:tabs>
          <w:tab w:val="left" w:pos="1843"/>
        </w:tabs>
        <w:spacing w:line="240" w:lineRule="auto"/>
        <w:rPr>
          <w:rFonts w:ascii="Garamond" w:eastAsia="Garamond" w:hAnsi="Garamond" w:cs="Garamond"/>
          <w:smallCaps/>
          <w:sz w:val="28"/>
          <w:szCs w:val="32"/>
          <w:lang w:val="fr-BE"/>
        </w:rPr>
      </w:pPr>
      <w:r>
        <w:rPr>
          <w:rFonts w:ascii="Garamond" w:eastAsia="Garamond" w:hAnsi="Garamond" w:cs="Garamond"/>
          <w:smallCaps/>
          <w:szCs w:val="32"/>
          <w:lang w:val="fr-BE"/>
        </w:rPr>
        <w:tab/>
      </w:r>
      <w:proofErr w:type="spellStart"/>
      <w:r w:rsidR="006D5598">
        <w:rPr>
          <w:rFonts w:ascii="Garamond" w:eastAsia="Garamond" w:hAnsi="Garamond" w:cs="Garamond"/>
          <w:smallCaps/>
          <w:szCs w:val="32"/>
          <w:lang w:val="fr-BE"/>
        </w:rPr>
        <w:t>mme</w:t>
      </w:r>
      <w:proofErr w:type="spellEnd"/>
      <w:r w:rsidR="006D5598">
        <w:rPr>
          <w:rFonts w:ascii="Garamond" w:eastAsia="Garamond" w:hAnsi="Garamond" w:cs="Garamond"/>
          <w:smallCaps/>
          <w:szCs w:val="32"/>
          <w:lang w:val="fr-BE"/>
        </w:rPr>
        <w:t xml:space="preserve"> Nadia </w:t>
      </w:r>
      <w:proofErr w:type="spellStart"/>
      <w:r w:rsidR="006D5598">
        <w:rPr>
          <w:rFonts w:ascii="Garamond" w:eastAsia="Garamond" w:hAnsi="Garamond" w:cs="Garamond"/>
          <w:smallCaps/>
          <w:szCs w:val="32"/>
          <w:lang w:val="fr-BE"/>
        </w:rPr>
        <w:t>Bissar</w:t>
      </w:r>
      <w:proofErr w:type="spellEnd"/>
      <w:r w:rsidR="006D5598">
        <w:rPr>
          <w:rFonts w:ascii="Garamond" w:eastAsia="Garamond" w:hAnsi="Garamond" w:cs="Garamond"/>
          <w:smallCaps/>
          <w:szCs w:val="32"/>
          <w:lang w:val="fr-BE"/>
        </w:rPr>
        <w:t xml:space="preserve"> (infirmière </w:t>
      </w:r>
      <w:r w:rsidR="00854BD9">
        <w:rPr>
          <w:rFonts w:ascii="Garamond" w:eastAsia="Garamond" w:hAnsi="Garamond" w:cs="Garamond"/>
          <w:smallCaps/>
          <w:szCs w:val="32"/>
          <w:lang w:val="fr-BE"/>
        </w:rPr>
        <w:t xml:space="preserve">de référence </w:t>
      </w:r>
      <w:r w:rsidR="00B633EB">
        <w:rPr>
          <w:rFonts w:ascii="Garamond" w:eastAsia="Garamond" w:hAnsi="Garamond" w:cs="Garamond"/>
          <w:smallCaps/>
          <w:szCs w:val="32"/>
          <w:lang w:val="fr-BE"/>
        </w:rPr>
        <w:t xml:space="preserve"> de la prise en charge</w:t>
      </w:r>
      <w:r w:rsidR="001818A7">
        <w:rPr>
          <w:rFonts w:ascii="Garamond" w:eastAsia="Garamond" w:hAnsi="Garamond" w:cs="Garamond"/>
          <w:smallCaps/>
          <w:szCs w:val="32"/>
          <w:lang w:val="fr-BE"/>
        </w:rPr>
        <w:t>)</w:t>
      </w:r>
    </w:p>
    <w:p w:rsidR="002E3C42" w:rsidRDefault="008F15DE" w:rsidP="003975C9">
      <w:pPr>
        <w:tabs>
          <w:tab w:val="left" w:pos="1843"/>
        </w:tabs>
        <w:spacing w:line="240" w:lineRule="auto"/>
        <w:ind w:left="1843" w:hanging="1843"/>
        <w:rPr>
          <w:rFonts w:ascii="Garamond" w:eastAsia="Garamond" w:hAnsi="Garamond" w:cs="Garamond"/>
          <w:smallCaps/>
          <w:sz w:val="28"/>
          <w:szCs w:val="32"/>
          <w:lang w:val="fr-BE"/>
        </w:rPr>
      </w:pPr>
      <w:r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>18h</w:t>
      </w:r>
      <w:r w:rsidR="004602B2"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>20</w:t>
      </w:r>
      <w:r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>-1</w:t>
      </w:r>
      <w:r w:rsidR="004602B2"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>8</w:t>
      </w:r>
      <w:r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>h</w:t>
      </w:r>
      <w:r w:rsidR="004602B2"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>40</w:t>
      </w:r>
      <w:r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ab/>
      </w:r>
      <w:r w:rsidR="00DA08BC">
        <w:rPr>
          <w:rFonts w:ascii="Garamond" w:eastAsia="Garamond" w:hAnsi="Garamond" w:cs="Garamond"/>
          <w:smallCaps/>
          <w:sz w:val="28"/>
          <w:szCs w:val="32"/>
          <w:lang w:val="fr-BE"/>
        </w:rPr>
        <w:t>L</w:t>
      </w:r>
      <w:r w:rsidR="0044573B">
        <w:rPr>
          <w:rFonts w:ascii="Garamond" w:eastAsia="Garamond" w:hAnsi="Garamond" w:cs="Garamond"/>
          <w:smallCaps/>
          <w:sz w:val="28"/>
          <w:szCs w:val="32"/>
          <w:lang w:val="fr-BE"/>
        </w:rPr>
        <w:t xml:space="preserve">a </w:t>
      </w:r>
      <w:r w:rsidR="00D173F9"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 xml:space="preserve">prise en charge </w:t>
      </w:r>
      <w:r w:rsidR="002E3C42">
        <w:rPr>
          <w:rFonts w:ascii="Garamond" w:eastAsia="Garamond" w:hAnsi="Garamond" w:cs="Garamond"/>
          <w:smallCaps/>
          <w:sz w:val="28"/>
          <w:szCs w:val="32"/>
          <w:lang w:val="fr-BE"/>
        </w:rPr>
        <w:t>des violences sexuelles dans</w:t>
      </w:r>
      <w:r w:rsidR="00D173F9"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 xml:space="preserve"> </w:t>
      </w:r>
      <w:r w:rsidR="003975C9">
        <w:rPr>
          <w:rFonts w:ascii="Garamond" w:eastAsia="Garamond" w:hAnsi="Garamond" w:cs="Garamond"/>
          <w:smallCaps/>
          <w:sz w:val="28"/>
          <w:szCs w:val="32"/>
          <w:lang w:val="fr-BE"/>
        </w:rPr>
        <w:t xml:space="preserve">un centre </w:t>
      </w:r>
      <w:r w:rsidR="002E3C42">
        <w:rPr>
          <w:rFonts w:ascii="Garamond" w:eastAsia="Garamond" w:hAnsi="Garamond" w:cs="Garamond"/>
          <w:smallCaps/>
          <w:sz w:val="28"/>
          <w:szCs w:val="32"/>
          <w:lang w:val="fr-BE"/>
        </w:rPr>
        <w:t xml:space="preserve">spécialisé (le </w:t>
      </w:r>
      <w:proofErr w:type="spellStart"/>
      <w:r w:rsidR="00316A73">
        <w:rPr>
          <w:rFonts w:ascii="Garamond" w:eastAsia="Garamond" w:hAnsi="Garamond" w:cs="Garamond"/>
          <w:smallCaps/>
          <w:sz w:val="28"/>
          <w:szCs w:val="32"/>
          <w:lang w:val="fr-BE"/>
        </w:rPr>
        <w:t>cpvs</w:t>
      </w:r>
      <w:proofErr w:type="spellEnd"/>
      <w:r w:rsidR="002E3C42">
        <w:rPr>
          <w:rFonts w:ascii="Garamond" w:eastAsia="Garamond" w:hAnsi="Garamond" w:cs="Garamond"/>
          <w:smallCaps/>
          <w:sz w:val="28"/>
          <w:szCs w:val="32"/>
          <w:lang w:val="fr-BE"/>
        </w:rPr>
        <w:t>)</w:t>
      </w:r>
    </w:p>
    <w:p w:rsidR="005121E5" w:rsidRPr="005121E5" w:rsidRDefault="005121E5" w:rsidP="003975C9">
      <w:pPr>
        <w:tabs>
          <w:tab w:val="left" w:pos="1843"/>
        </w:tabs>
        <w:spacing w:line="240" w:lineRule="auto"/>
        <w:ind w:left="2124" w:hanging="2124"/>
        <w:rPr>
          <w:rFonts w:ascii="Garamond" w:eastAsia="Garamond" w:hAnsi="Garamond" w:cs="Garamond"/>
          <w:smallCaps/>
          <w:sz w:val="28"/>
          <w:szCs w:val="32"/>
          <w:lang w:val="fr-BE"/>
        </w:rPr>
      </w:pPr>
      <w:r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ab/>
      </w:r>
      <w:r w:rsidR="002E3C42">
        <w:rPr>
          <w:rFonts w:ascii="Garamond" w:eastAsia="Garamond" w:hAnsi="Garamond" w:cs="Garamond"/>
          <w:smallCaps/>
          <w:szCs w:val="32"/>
          <w:lang w:val="fr-BE"/>
        </w:rPr>
        <w:t>équipe du CPVS</w:t>
      </w:r>
    </w:p>
    <w:p w:rsidR="005121E5" w:rsidRPr="00D5415D" w:rsidRDefault="00854BD9" w:rsidP="003975C9">
      <w:pPr>
        <w:tabs>
          <w:tab w:val="left" w:pos="1843"/>
        </w:tabs>
        <w:spacing w:line="240" w:lineRule="auto"/>
        <w:ind w:left="1843" w:hanging="1843"/>
        <w:rPr>
          <w:rFonts w:ascii="Garamond" w:eastAsia="Garamond" w:hAnsi="Garamond" w:cs="Garamond"/>
          <w:smallCaps/>
          <w:szCs w:val="32"/>
          <w:lang w:val="fr-BE"/>
        </w:rPr>
      </w:pPr>
      <w:r>
        <w:rPr>
          <w:rFonts w:ascii="Garamond" w:eastAsia="Garamond" w:hAnsi="Garamond" w:cs="Garamond"/>
          <w:smallCaps/>
          <w:sz w:val="28"/>
          <w:szCs w:val="32"/>
          <w:lang w:val="fr-BE"/>
        </w:rPr>
        <w:t>18h</w:t>
      </w:r>
      <w:r w:rsidR="004602B2"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>40-19</w:t>
      </w:r>
      <w:r>
        <w:rPr>
          <w:rFonts w:ascii="Garamond" w:eastAsia="Garamond" w:hAnsi="Garamond" w:cs="Garamond"/>
          <w:smallCaps/>
          <w:sz w:val="28"/>
          <w:szCs w:val="32"/>
          <w:lang w:val="fr-BE"/>
        </w:rPr>
        <w:t>h</w:t>
      </w:r>
      <w:r w:rsidR="004602B2" w:rsidRPr="005121E5">
        <w:rPr>
          <w:rFonts w:ascii="Garamond" w:eastAsia="Garamond" w:hAnsi="Garamond" w:cs="Garamond"/>
          <w:smallCaps/>
          <w:szCs w:val="32"/>
          <w:lang w:val="fr-BE"/>
        </w:rPr>
        <w:tab/>
      </w:r>
      <w:r w:rsidR="005121E5" w:rsidRPr="00D5415D">
        <w:rPr>
          <w:rFonts w:ascii="Garamond" w:eastAsia="Garamond" w:hAnsi="Garamond" w:cs="Garamond"/>
          <w:smallCaps/>
          <w:sz w:val="28"/>
          <w:szCs w:val="32"/>
          <w:lang w:val="fr-BE"/>
        </w:rPr>
        <w:t xml:space="preserve">Constipation </w:t>
      </w:r>
      <w:r w:rsidR="00DA08BC">
        <w:rPr>
          <w:rFonts w:ascii="Garamond" w:eastAsia="Garamond" w:hAnsi="Garamond" w:cs="Garamond"/>
          <w:smallCaps/>
          <w:sz w:val="28"/>
          <w:szCs w:val="32"/>
          <w:lang w:val="fr-BE"/>
        </w:rPr>
        <w:t>et abus sexuel : « L</w:t>
      </w:r>
      <w:r w:rsidR="006D5598">
        <w:rPr>
          <w:rFonts w:ascii="Garamond" w:eastAsia="Garamond" w:hAnsi="Garamond" w:cs="Garamond"/>
          <w:smallCaps/>
          <w:sz w:val="28"/>
          <w:szCs w:val="32"/>
          <w:lang w:val="fr-BE"/>
        </w:rPr>
        <w:t>e miroir aux alouettes »</w:t>
      </w:r>
    </w:p>
    <w:p w:rsidR="004602B2" w:rsidRPr="005121E5" w:rsidRDefault="002334F8" w:rsidP="003975C9">
      <w:pPr>
        <w:tabs>
          <w:tab w:val="left" w:pos="1843"/>
        </w:tabs>
        <w:spacing w:line="240" w:lineRule="auto"/>
        <w:ind w:left="1843"/>
        <w:rPr>
          <w:rFonts w:ascii="Garamond" w:eastAsia="Garamond" w:hAnsi="Garamond" w:cs="Garamond"/>
          <w:smallCaps/>
          <w:sz w:val="28"/>
          <w:szCs w:val="32"/>
          <w:lang w:val="fr-BE"/>
        </w:rPr>
      </w:pPr>
      <w:r>
        <w:rPr>
          <w:rFonts w:ascii="Garamond" w:eastAsia="Garamond" w:hAnsi="Garamond" w:cs="Garamond"/>
          <w:smallCaps/>
          <w:szCs w:val="32"/>
          <w:lang w:val="fr-BE"/>
        </w:rPr>
        <w:t xml:space="preserve">Dr Luc </w:t>
      </w:r>
      <w:proofErr w:type="spellStart"/>
      <w:r>
        <w:rPr>
          <w:rFonts w:ascii="Garamond" w:eastAsia="Garamond" w:hAnsi="Garamond" w:cs="Garamond"/>
          <w:smallCaps/>
          <w:szCs w:val="32"/>
          <w:lang w:val="fr-BE"/>
        </w:rPr>
        <w:t>Bruynin</w:t>
      </w:r>
      <w:r w:rsidR="00DF3734">
        <w:rPr>
          <w:rFonts w:ascii="Garamond" w:eastAsia="Garamond" w:hAnsi="Garamond" w:cs="Garamond"/>
          <w:smallCaps/>
          <w:szCs w:val="32"/>
          <w:lang w:val="fr-BE"/>
        </w:rPr>
        <w:t>x</w:t>
      </w:r>
      <w:proofErr w:type="spellEnd"/>
      <w:r w:rsidR="00DF3734">
        <w:rPr>
          <w:rFonts w:ascii="Garamond" w:eastAsia="Garamond" w:hAnsi="Garamond" w:cs="Garamond"/>
          <w:smallCaps/>
          <w:szCs w:val="32"/>
          <w:lang w:val="fr-BE"/>
        </w:rPr>
        <w:t xml:space="preserve"> </w:t>
      </w:r>
      <w:r w:rsidR="005121E5" w:rsidRPr="005121E5">
        <w:rPr>
          <w:rFonts w:ascii="Garamond" w:eastAsia="Garamond" w:hAnsi="Garamond" w:cs="Garamond"/>
          <w:smallCaps/>
          <w:szCs w:val="32"/>
          <w:lang w:val="fr-BE"/>
        </w:rPr>
        <w:t>(chirurgien digestif)</w:t>
      </w:r>
    </w:p>
    <w:p w:rsidR="005121E5" w:rsidRPr="00D5415D" w:rsidRDefault="008F15DE" w:rsidP="003975C9">
      <w:pPr>
        <w:tabs>
          <w:tab w:val="left" w:pos="1843"/>
        </w:tabs>
        <w:spacing w:line="240" w:lineRule="auto"/>
        <w:rPr>
          <w:rFonts w:ascii="Garamond" w:eastAsia="Garamond" w:hAnsi="Garamond" w:cs="Garamond"/>
          <w:smallCaps/>
          <w:sz w:val="28"/>
          <w:szCs w:val="32"/>
          <w:lang w:val="fr-BE"/>
        </w:rPr>
      </w:pPr>
      <w:r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>19h-19h</w:t>
      </w:r>
      <w:r w:rsidR="004602B2"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>2</w:t>
      </w:r>
      <w:r w:rsidR="003975C9">
        <w:rPr>
          <w:rFonts w:ascii="Garamond" w:eastAsia="Garamond" w:hAnsi="Garamond" w:cs="Garamond"/>
          <w:smallCaps/>
          <w:sz w:val="28"/>
          <w:szCs w:val="32"/>
          <w:lang w:val="fr-BE"/>
        </w:rPr>
        <w:t>0</w:t>
      </w:r>
      <w:r w:rsidR="004602B2"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ab/>
      </w:r>
      <w:r w:rsidR="00854BD9">
        <w:rPr>
          <w:rFonts w:ascii="Garamond" w:eastAsia="Garamond" w:hAnsi="Garamond" w:cs="Garamond"/>
          <w:smallCaps/>
          <w:sz w:val="28"/>
          <w:szCs w:val="32"/>
          <w:lang w:val="fr-BE"/>
        </w:rPr>
        <w:t>Conséquences gynécologiques et sexologiques</w:t>
      </w:r>
    </w:p>
    <w:p w:rsidR="00854BD9" w:rsidRDefault="003975C9" w:rsidP="003975C9">
      <w:pPr>
        <w:tabs>
          <w:tab w:val="left" w:pos="1843"/>
        </w:tabs>
        <w:spacing w:line="240" w:lineRule="auto"/>
        <w:rPr>
          <w:rFonts w:ascii="Garamond" w:eastAsia="Garamond" w:hAnsi="Garamond" w:cs="Garamond"/>
          <w:smallCaps/>
          <w:szCs w:val="32"/>
          <w:lang w:val="fr-BE"/>
        </w:rPr>
      </w:pPr>
      <w:r>
        <w:rPr>
          <w:rFonts w:ascii="Garamond" w:eastAsia="Garamond" w:hAnsi="Garamond" w:cs="Garamond"/>
          <w:smallCaps/>
          <w:szCs w:val="32"/>
          <w:lang w:val="fr-BE"/>
        </w:rPr>
        <w:tab/>
      </w:r>
      <w:r w:rsidR="00DF3734">
        <w:rPr>
          <w:rFonts w:ascii="Garamond" w:eastAsia="Garamond" w:hAnsi="Garamond" w:cs="Garamond"/>
          <w:smallCaps/>
          <w:szCs w:val="32"/>
          <w:lang w:val="fr-BE"/>
        </w:rPr>
        <w:t xml:space="preserve">Dr </w:t>
      </w:r>
      <w:proofErr w:type="spellStart"/>
      <w:r w:rsidR="005121E5" w:rsidRPr="005121E5">
        <w:rPr>
          <w:rFonts w:ascii="Garamond" w:eastAsia="Garamond" w:hAnsi="Garamond" w:cs="Garamond"/>
          <w:smallCaps/>
          <w:szCs w:val="32"/>
          <w:lang w:val="fr-BE"/>
        </w:rPr>
        <w:t>Valerie</w:t>
      </w:r>
      <w:proofErr w:type="spellEnd"/>
      <w:r w:rsidR="00DF3734">
        <w:rPr>
          <w:rFonts w:ascii="Garamond" w:eastAsia="Garamond" w:hAnsi="Garamond" w:cs="Garamond"/>
          <w:smallCaps/>
          <w:szCs w:val="32"/>
          <w:lang w:val="fr-BE"/>
        </w:rPr>
        <w:t xml:space="preserve"> Albert</w:t>
      </w:r>
      <w:r w:rsidR="005121E5" w:rsidRPr="005121E5">
        <w:rPr>
          <w:rFonts w:ascii="Garamond" w:eastAsia="Garamond" w:hAnsi="Garamond" w:cs="Garamond"/>
          <w:smallCaps/>
          <w:szCs w:val="32"/>
          <w:lang w:val="fr-BE"/>
        </w:rPr>
        <w:t xml:space="preserve"> (gynécologue/sexologue)</w:t>
      </w:r>
      <w:r w:rsidR="00854BD9">
        <w:rPr>
          <w:rFonts w:ascii="Garamond" w:eastAsia="Garamond" w:hAnsi="Garamond" w:cs="Garamond"/>
          <w:smallCaps/>
          <w:szCs w:val="32"/>
          <w:lang w:val="fr-BE"/>
        </w:rPr>
        <w:t xml:space="preserve"> </w:t>
      </w:r>
    </w:p>
    <w:p w:rsidR="002226AE" w:rsidRPr="005121E5" w:rsidRDefault="003975C9" w:rsidP="003975C9">
      <w:pPr>
        <w:tabs>
          <w:tab w:val="left" w:pos="1843"/>
        </w:tabs>
        <w:spacing w:line="240" w:lineRule="auto"/>
        <w:rPr>
          <w:rFonts w:ascii="Garamond" w:eastAsia="Garamond" w:hAnsi="Garamond" w:cs="Garamond"/>
          <w:smallCaps/>
          <w:sz w:val="28"/>
          <w:szCs w:val="32"/>
          <w:lang w:val="fr-BE"/>
        </w:rPr>
      </w:pPr>
      <w:r>
        <w:rPr>
          <w:rFonts w:ascii="Garamond" w:eastAsia="Garamond" w:hAnsi="Garamond" w:cs="Garamond"/>
          <w:smallCaps/>
          <w:szCs w:val="32"/>
          <w:lang w:val="fr-BE"/>
        </w:rPr>
        <w:tab/>
      </w:r>
      <w:r w:rsidR="00854BD9">
        <w:rPr>
          <w:rFonts w:ascii="Garamond" w:eastAsia="Garamond" w:hAnsi="Garamond" w:cs="Garamond"/>
          <w:smallCaps/>
          <w:szCs w:val="32"/>
          <w:lang w:val="fr-BE"/>
        </w:rPr>
        <w:t xml:space="preserve">Mme Cendrine </w:t>
      </w:r>
      <w:proofErr w:type="spellStart"/>
      <w:r w:rsidR="00DA08BC">
        <w:rPr>
          <w:rFonts w:ascii="Garamond" w:eastAsia="Garamond" w:hAnsi="Garamond" w:cs="Garamond"/>
          <w:smallCaps/>
          <w:szCs w:val="32"/>
          <w:lang w:val="fr-BE"/>
        </w:rPr>
        <w:t>V</w:t>
      </w:r>
      <w:r w:rsidR="00854BD9">
        <w:rPr>
          <w:rFonts w:ascii="Garamond" w:eastAsia="Garamond" w:hAnsi="Garamond" w:cs="Garamond"/>
          <w:smallCaps/>
          <w:szCs w:val="32"/>
          <w:lang w:val="fr-BE"/>
        </w:rPr>
        <w:t>anderhoeven</w:t>
      </w:r>
      <w:proofErr w:type="spellEnd"/>
      <w:r w:rsidR="00854BD9">
        <w:rPr>
          <w:rFonts w:ascii="Garamond" w:eastAsia="Garamond" w:hAnsi="Garamond" w:cs="Garamond"/>
          <w:smallCaps/>
          <w:szCs w:val="32"/>
          <w:lang w:val="fr-BE"/>
        </w:rPr>
        <w:t xml:space="preserve"> (sexologue)</w:t>
      </w:r>
    </w:p>
    <w:p w:rsidR="00C6408A" w:rsidRPr="00337AF4" w:rsidRDefault="001874BD" w:rsidP="003975C9">
      <w:pPr>
        <w:tabs>
          <w:tab w:val="left" w:pos="1843"/>
        </w:tabs>
        <w:spacing w:line="240" w:lineRule="auto"/>
        <w:ind w:left="2160" w:hanging="2160"/>
        <w:rPr>
          <w:rFonts w:ascii="Garamond" w:eastAsia="Garamond" w:hAnsi="Garamond" w:cs="Garamond"/>
          <w:smallCaps/>
          <w:sz w:val="28"/>
          <w:szCs w:val="32"/>
          <w:lang w:val="fr-BE"/>
        </w:rPr>
      </w:pPr>
      <w:r w:rsidRPr="00337AF4">
        <w:rPr>
          <w:rFonts w:ascii="Garamond" w:eastAsia="Garamond" w:hAnsi="Garamond" w:cs="Garamond"/>
          <w:smallCaps/>
          <w:sz w:val="28"/>
          <w:szCs w:val="32"/>
          <w:lang w:val="fr-BE"/>
        </w:rPr>
        <w:t>1</w:t>
      </w:r>
      <w:r w:rsidR="00854BD9">
        <w:rPr>
          <w:rFonts w:ascii="Garamond" w:eastAsia="Garamond" w:hAnsi="Garamond" w:cs="Garamond"/>
          <w:smallCaps/>
          <w:sz w:val="28"/>
          <w:szCs w:val="32"/>
          <w:lang w:val="fr-BE"/>
        </w:rPr>
        <w:t>9h20-19h</w:t>
      </w:r>
      <w:r w:rsidR="004602B2" w:rsidRPr="00337AF4">
        <w:rPr>
          <w:rFonts w:ascii="Garamond" w:eastAsia="Garamond" w:hAnsi="Garamond" w:cs="Garamond"/>
          <w:smallCaps/>
          <w:sz w:val="28"/>
          <w:szCs w:val="32"/>
          <w:lang w:val="fr-BE"/>
        </w:rPr>
        <w:t>40</w:t>
      </w:r>
      <w:r w:rsidR="00D173F9" w:rsidRPr="00337AF4">
        <w:rPr>
          <w:rFonts w:ascii="Garamond" w:eastAsia="Garamond" w:hAnsi="Garamond" w:cs="Garamond"/>
          <w:smallCaps/>
          <w:sz w:val="28"/>
          <w:szCs w:val="32"/>
          <w:lang w:val="fr-BE"/>
        </w:rPr>
        <w:t xml:space="preserve"> </w:t>
      </w:r>
      <w:r w:rsidR="00D173F9" w:rsidRPr="00337AF4">
        <w:rPr>
          <w:rFonts w:ascii="Garamond" w:eastAsia="Garamond" w:hAnsi="Garamond" w:cs="Garamond"/>
          <w:smallCaps/>
          <w:sz w:val="28"/>
          <w:szCs w:val="32"/>
          <w:lang w:val="fr-BE"/>
        </w:rPr>
        <w:tab/>
      </w:r>
      <w:r w:rsidR="00DA08BC">
        <w:rPr>
          <w:rFonts w:ascii="Garamond" w:eastAsia="Garamond" w:hAnsi="Garamond" w:cs="Garamond"/>
          <w:smallCaps/>
          <w:sz w:val="28"/>
          <w:szCs w:val="32"/>
          <w:lang w:val="fr-BE"/>
        </w:rPr>
        <w:t>A</w:t>
      </w:r>
      <w:r w:rsidR="00854BD9">
        <w:rPr>
          <w:rFonts w:ascii="Garamond" w:eastAsia="Garamond" w:hAnsi="Garamond" w:cs="Garamond"/>
          <w:smallCaps/>
          <w:sz w:val="28"/>
          <w:szCs w:val="32"/>
          <w:lang w:val="fr-BE"/>
        </w:rPr>
        <w:t>bus sexuels dans l’enfance et troubles vésico-sphinctériens</w:t>
      </w:r>
    </w:p>
    <w:p w:rsidR="00C6408A" w:rsidRPr="00DF3734" w:rsidRDefault="003975C9" w:rsidP="003975C9">
      <w:pPr>
        <w:tabs>
          <w:tab w:val="left" w:pos="1843"/>
        </w:tabs>
        <w:spacing w:line="240" w:lineRule="auto"/>
        <w:rPr>
          <w:rFonts w:ascii="Garamond" w:eastAsia="Garamond" w:hAnsi="Garamond" w:cs="Garamond"/>
          <w:smallCaps/>
          <w:szCs w:val="32"/>
          <w:lang w:val="fr-BE"/>
        </w:rPr>
      </w:pPr>
      <w:r>
        <w:rPr>
          <w:rFonts w:ascii="Garamond" w:eastAsia="Garamond" w:hAnsi="Garamond" w:cs="Garamond"/>
          <w:smallCaps/>
          <w:szCs w:val="32"/>
          <w:lang w:val="fr-BE"/>
        </w:rPr>
        <w:tab/>
      </w:r>
      <w:r w:rsidR="00337AF4" w:rsidRPr="00DF3734">
        <w:rPr>
          <w:rFonts w:ascii="Garamond" w:eastAsia="Garamond" w:hAnsi="Garamond" w:cs="Garamond"/>
          <w:smallCaps/>
          <w:szCs w:val="32"/>
          <w:lang w:val="fr-BE"/>
        </w:rPr>
        <w:t xml:space="preserve">Dr Frederika </w:t>
      </w:r>
      <w:proofErr w:type="spellStart"/>
      <w:r w:rsidR="00337AF4" w:rsidRPr="00DF3734">
        <w:rPr>
          <w:rFonts w:ascii="Garamond" w:eastAsia="Garamond" w:hAnsi="Garamond" w:cs="Garamond"/>
          <w:smallCaps/>
          <w:szCs w:val="32"/>
          <w:lang w:val="fr-BE"/>
        </w:rPr>
        <w:t>Deneft</w:t>
      </w:r>
      <w:proofErr w:type="spellEnd"/>
      <w:r w:rsidR="00337AF4" w:rsidRPr="00DF3734">
        <w:rPr>
          <w:rFonts w:ascii="Garamond" w:eastAsia="Garamond" w:hAnsi="Garamond" w:cs="Garamond"/>
          <w:smallCaps/>
          <w:szCs w:val="32"/>
          <w:lang w:val="fr-BE"/>
        </w:rPr>
        <w:t xml:space="preserve"> (urologue)</w:t>
      </w:r>
    </w:p>
    <w:p w:rsidR="00C6408A" w:rsidRPr="005121E5" w:rsidRDefault="008F15DE" w:rsidP="003975C9">
      <w:pPr>
        <w:tabs>
          <w:tab w:val="left" w:pos="1843"/>
        </w:tabs>
        <w:spacing w:line="240" w:lineRule="auto"/>
        <w:ind w:left="2160" w:hanging="2160"/>
        <w:rPr>
          <w:rFonts w:ascii="Garamond" w:eastAsia="Garamond" w:hAnsi="Garamond" w:cs="Garamond"/>
          <w:smallCaps/>
          <w:szCs w:val="32"/>
          <w:lang w:val="fr-BE"/>
        </w:rPr>
      </w:pPr>
      <w:r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>19h</w:t>
      </w:r>
      <w:r w:rsidR="004602B2"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>4</w:t>
      </w:r>
      <w:r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>0-20h</w:t>
      </w:r>
      <w:r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ab/>
      </w:r>
      <w:r w:rsidR="00DA08BC">
        <w:rPr>
          <w:rFonts w:ascii="Garamond" w:eastAsia="Garamond" w:hAnsi="Garamond" w:cs="Garamond"/>
          <w:smallCaps/>
          <w:sz w:val="28"/>
          <w:szCs w:val="32"/>
          <w:lang w:val="fr-BE"/>
        </w:rPr>
        <w:t>S</w:t>
      </w:r>
      <w:r w:rsidR="00854BD9">
        <w:rPr>
          <w:rFonts w:ascii="Garamond" w:eastAsia="Garamond" w:hAnsi="Garamond" w:cs="Garamond"/>
          <w:smallCaps/>
          <w:sz w:val="28"/>
          <w:szCs w:val="32"/>
          <w:lang w:val="fr-BE"/>
        </w:rPr>
        <w:t>ymptomatologie du périnée : « </w:t>
      </w:r>
      <w:r w:rsidR="00DA08BC">
        <w:rPr>
          <w:rFonts w:ascii="Garamond" w:eastAsia="Garamond" w:hAnsi="Garamond" w:cs="Garamond"/>
          <w:smallCaps/>
          <w:sz w:val="28"/>
          <w:szCs w:val="32"/>
          <w:lang w:val="fr-BE"/>
        </w:rPr>
        <w:t>L</w:t>
      </w:r>
      <w:r w:rsidR="00854BD9">
        <w:rPr>
          <w:rFonts w:ascii="Garamond" w:eastAsia="Garamond" w:hAnsi="Garamond" w:cs="Garamond"/>
          <w:smallCaps/>
          <w:sz w:val="28"/>
          <w:szCs w:val="32"/>
          <w:lang w:val="fr-BE"/>
        </w:rPr>
        <w:t>e sommet de l’iceberg ? »</w:t>
      </w:r>
    </w:p>
    <w:p w:rsidR="00B17DDC" w:rsidRDefault="003975C9" w:rsidP="003975C9">
      <w:pPr>
        <w:tabs>
          <w:tab w:val="left" w:pos="1843"/>
        </w:tabs>
        <w:spacing w:line="240" w:lineRule="auto"/>
        <w:rPr>
          <w:rFonts w:ascii="Garamond" w:eastAsia="Garamond" w:hAnsi="Garamond" w:cs="Garamond"/>
          <w:smallCaps/>
          <w:sz w:val="28"/>
          <w:szCs w:val="32"/>
          <w:lang w:val="fr-BE"/>
        </w:rPr>
      </w:pPr>
      <w:r>
        <w:rPr>
          <w:rFonts w:ascii="Garamond" w:eastAsia="Garamond" w:hAnsi="Garamond" w:cs="Garamond"/>
          <w:smallCaps/>
          <w:szCs w:val="32"/>
          <w:lang w:val="fr-BE"/>
        </w:rPr>
        <w:tab/>
      </w:r>
      <w:r w:rsidR="00C6408A" w:rsidRPr="005121E5">
        <w:rPr>
          <w:rFonts w:ascii="Garamond" w:eastAsia="Garamond" w:hAnsi="Garamond" w:cs="Garamond"/>
          <w:smallCaps/>
          <w:szCs w:val="32"/>
          <w:lang w:val="fr-BE"/>
        </w:rPr>
        <w:t xml:space="preserve">Mme Sonia </w:t>
      </w:r>
      <w:proofErr w:type="spellStart"/>
      <w:r w:rsidR="00C6408A" w:rsidRPr="005121E5">
        <w:rPr>
          <w:rFonts w:ascii="Garamond" w:eastAsia="Garamond" w:hAnsi="Garamond" w:cs="Garamond"/>
          <w:smallCaps/>
          <w:szCs w:val="32"/>
          <w:lang w:val="fr-BE"/>
        </w:rPr>
        <w:t>Zeghli</w:t>
      </w:r>
      <w:proofErr w:type="spellEnd"/>
      <w:r w:rsidR="00C6408A" w:rsidRPr="005121E5">
        <w:rPr>
          <w:rFonts w:ascii="Garamond" w:eastAsia="Garamond" w:hAnsi="Garamond" w:cs="Garamond"/>
          <w:smallCaps/>
          <w:szCs w:val="32"/>
          <w:lang w:val="fr-BE"/>
        </w:rPr>
        <w:t xml:space="preserve"> (psychologue)</w:t>
      </w:r>
    </w:p>
    <w:p w:rsidR="005121E5" w:rsidRPr="005121E5" w:rsidRDefault="00C6408A" w:rsidP="003975C9">
      <w:pPr>
        <w:tabs>
          <w:tab w:val="left" w:pos="1843"/>
        </w:tabs>
        <w:spacing w:line="240" w:lineRule="auto"/>
        <w:ind w:left="2160" w:hanging="2160"/>
        <w:rPr>
          <w:rFonts w:ascii="Garamond" w:eastAsia="Garamond" w:hAnsi="Garamond" w:cs="Garamond"/>
          <w:smallCaps/>
          <w:sz w:val="28"/>
          <w:szCs w:val="32"/>
          <w:lang w:val="fr-BE"/>
        </w:rPr>
      </w:pPr>
      <w:r>
        <w:rPr>
          <w:rFonts w:ascii="Garamond" w:eastAsia="Garamond" w:hAnsi="Garamond" w:cs="Garamond"/>
          <w:smallCaps/>
          <w:sz w:val="28"/>
          <w:szCs w:val="32"/>
          <w:lang w:val="fr-BE"/>
        </w:rPr>
        <w:t>20h-20h20</w:t>
      </w:r>
      <w:r>
        <w:rPr>
          <w:rFonts w:ascii="Garamond" w:eastAsia="Garamond" w:hAnsi="Garamond" w:cs="Garamond"/>
          <w:smallCaps/>
          <w:sz w:val="28"/>
          <w:szCs w:val="32"/>
          <w:lang w:val="fr-BE"/>
        </w:rPr>
        <w:tab/>
      </w:r>
      <w:r w:rsidR="00854BD9">
        <w:rPr>
          <w:rFonts w:ascii="Garamond" w:eastAsia="Garamond" w:hAnsi="Garamond" w:cs="Garamond"/>
          <w:smallCaps/>
          <w:sz w:val="28"/>
          <w:szCs w:val="32"/>
          <w:lang w:val="fr-BE"/>
        </w:rPr>
        <w:t>Thérapies  psycho</w:t>
      </w:r>
      <w:r w:rsidR="005121E5" w:rsidRPr="005121E5">
        <w:rPr>
          <w:rFonts w:ascii="Garamond" w:eastAsia="Garamond" w:hAnsi="Garamond" w:cs="Garamond"/>
          <w:smallCaps/>
          <w:sz w:val="28"/>
          <w:szCs w:val="32"/>
          <w:lang w:val="fr-BE"/>
        </w:rPr>
        <w:t>corporelle</w:t>
      </w:r>
      <w:r w:rsidR="00854BD9">
        <w:rPr>
          <w:rFonts w:ascii="Garamond" w:eastAsia="Garamond" w:hAnsi="Garamond" w:cs="Garamond"/>
          <w:smallCaps/>
          <w:sz w:val="28"/>
          <w:szCs w:val="32"/>
          <w:lang w:val="fr-BE"/>
        </w:rPr>
        <w:t>s : « Un plus ? »</w:t>
      </w:r>
    </w:p>
    <w:p w:rsidR="000D2821" w:rsidRDefault="003975C9" w:rsidP="003975C9">
      <w:pPr>
        <w:pBdr>
          <w:bottom w:val="none" w:sz="0" w:space="0" w:color="auto"/>
        </w:pBdr>
        <w:tabs>
          <w:tab w:val="left" w:pos="1843"/>
        </w:tabs>
        <w:spacing w:line="240" w:lineRule="auto"/>
        <w:rPr>
          <w:rFonts w:ascii="Garamond" w:eastAsia="Garamond" w:hAnsi="Garamond" w:cs="Garamond"/>
          <w:smallCaps/>
          <w:szCs w:val="32"/>
          <w:lang w:val="fr-BE"/>
        </w:rPr>
      </w:pPr>
      <w:r>
        <w:rPr>
          <w:rFonts w:ascii="Garamond" w:eastAsia="Garamond" w:hAnsi="Garamond" w:cs="Garamond"/>
          <w:smallCaps/>
          <w:szCs w:val="32"/>
          <w:lang w:val="fr-BE"/>
        </w:rPr>
        <w:tab/>
      </w:r>
      <w:r w:rsidR="00DF3734">
        <w:rPr>
          <w:rFonts w:ascii="Garamond" w:eastAsia="Garamond" w:hAnsi="Garamond" w:cs="Garamond"/>
          <w:smallCaps/>
          <w:szCs w:val="32"/>
          <w:lang w:val="fr-BE"/>
        </w:rPr>
        <w:t xml:space="preserve">Mme </w:t>
      </w:r>
      <w:r w:rsidR="005121E5" w:rsidRPr="005121E5">
        <w:rPr>
          <w:rFonts w:ascii="Garamond" w:eastAsia="Garamond" w:hAnsi="Garamond" w:cs="Garamond"/>
          <w:smallCaps/>
          <w:szCs w:val="32"/>
          <w:lang w:val="fr-BE"/>
        </w:rPr>
        <w:t>Corinne</w:t>
      </w:r>
      <w:r w:rsidR="00DF3734">
        <w:rPr>
          <w:rFonts w:ascii="Garamond" w:eastAsia="Garamond" w:hAnsi="Garamond" w:cs="Garamond"/>
          <w:smallCaps/>
          <w:szCs w:val="32"/>
          <w:lang w:val="fr-BE"/>
        </w:rPr>
        <w:t xml:space="preserve"> </w:t>
      </w:r>
      <w:proofErr w:type="spellStart"/>
      <w:r w:rsidR="00DF3734">
        <w:rPr>
          <w:rFonts w:ascii="Garamond" w:eastAsia="Garamond" w:hAnsi="Garamond" w:cs="Garamond"/>
          <w:smallCaps/>
          <w:szCs w:val="32"/>
          <w:lang w:val="fr-BE"/>
        </w:rPr>
        <w:t>Oosterlinck</w:t>
      </w:r>
      <w:proofErr w:type="spellEnd"/>
      <w:r w:rsidR="00854BD9">
        <w:rPr>
          <w:rFonts w:ascii="Garamond" w:eastAsia="Garamond" w:hAnsi="Garamond" w:cs="Garamond"/>
          <w:smallCaps/>
          <w:szCs w:val="32"/>
          <w:lang w:val="fr-BE"/>
        </w:rPr>
        <w:t xml:space="preserve"> (kinésithérapeute</w:t>
      </w:r>
      <w:r w:rsidR="005121E5" w:rsidRPr="005121E5">
        <w:rPr>
          <w:rFonts w:ascii="Garamond" w:eastAsia="Garamond" w:hAnsi="Garamond" w:cs="Garamond"/>
          <w:smallCaps/>
          <w:szCs w:val="32"/>
          <w:lang w:val="fr-BE"/>
        </w:rPr>
        <w:t>)</w:t>
      </w:r>
    </w:p>
    <w:p w:rsidR="00B633EB" w:rsidRPr="003975C9" w:rsidRDefault="00613BD9" w:rsidP="00613BD9">
      <w:pPr>
        <w:rPr>
          <w:rFonts w:ascii="Garamond" w:hAnsi="Garamond"/>
          <w:smallCaps/>
          <w:color w:val="CC0099"/>
          <w:sz w:val="28"/>
        </w:rPr>
      </w:pPr>
      <w:r w:rsidRPr="003975C9">
        <w:rPr>
          <w:rFonts w:ascii="Garamond" w:hAnsi="Garamond"/>
          <w:smallCaps/>
          <w:color w:val="CC0099"/>
          <w:sz w:val="28"/>
          <w:lang w:val="fr-BE"/>
        </w:rPr>
        <w:t>I</w:t>
      </w:r>
      <w:r w:rsidR="0044573B" w:rsidRPr="003975C9">
        <w:rPr>
          <w:rFonts w:ascii="Garamond" w:hAnsi="Garamond"/>
          <w:smallCaps/>
          <w:color w:val="CC0099"/>
          <w:sz w:val="28"/>
          <w:lang w:val="fr-BE"/>
        </w:rPr>
        <w:t>nscriptions : nadia_bissar@</w:t>
      </w:r>
      <w:r w:rsidRPr="003975C9">
        <w:rPr>
          <w:rFonts w:ascii="Garamond" w:hAnsi="Garamond"/>
          <w:smallCaps/>
          <w:color w:val="CC0099"/>
          <w:sz w:val="28"/>
          <w:lang w:val="fr-BE"/>
        </w:rPr>
        <w:t>stpierre-bru.be</w:t>
      </w:r>
    </w:p>
    <w:p w:rsidR="00D5415D" w:rsidRPr="003975C9" w:rsidRDefault="00D5415D" w:rsidP="003975C9">
      <w:pPr>
        <w:rPr>
          <w:rFonts w:ascii="Garamond" w:hAnsi="Garamond"/>
          <w:smallCaps/>
          <w:color w:val="auto"/>
          <w:sz w:val="24"/>
          <w:lang w:val="fr-BE"/>
        </w:rPr>
      </w:pPr>
      <w:r w:rsidRPr="003975C9">
        <w:rPr>
          <w:rFonts w:ascii="Garamond" w:hAnsi="Garamond"/>
          <w:smallCaps/>
          <w:color w:val="auto"/>
          <w:sz w:val="24"/>
          <w:lang w:val="fr-BE"/>
        </w:rPr>
        <w:t>M</w:t>
      </w:r>
      <w:r w:rsidR="008F15DE" w:rsidRPr="003975C9">
        <w:rPr>
          <w:rFonts w:ascii="Garamond" w:hAnsi="Garamond"/>
          <w:smallCaps/>
          <w:color w:val="auto"/>
          <w:sz w:val="24"/>
          <w:lang w:val="fr-BE"/>
        </w:rPr>
        <w:t xml:space="preserve">édecins: une </w:t>
      </w:r>
      <w:r w:rsidR="002E3C42" w:rsidRPr="003975C9">
        <w:rPr>
          <w:rFonts w:ascii="Garamond" w:hAnsi="Garamond"/>
          <w:smallCaps/>
          <w:color w:val="auto"/>
          <w:sz w:val="24"/>
          <w:lang w:val="fr-BE"/>
        </w:rPr>
        <w:t>accréditation</w:t>
      </w:r>
      <w:r w:rsidR="008F15DE" w:rsidRPr="003975C9">
        <w:rPr>
          <w:rFonts w:ascii="Garamond" w:hAnsi="Garamond"/>
          <w:smallCaps/>
          <w:color w:val="auto"/>
          <w:sz w:val="24"/>
          <w:lang w:val="fr-BE"/>
        </w:rPr>
        <w:t xml:space="preserve"> e</w:t>
      </w:r>
      <w:r w:rsidR="001208E9" w:rsidRPr="003975C9">
        <w:rPr>
          <w:rFonts w:ascii="Garamond" w:hAnsi="Garamond"/>
          <w:smallCaps/>
          <w:color w:val="auto"/>
          <w:sz w:val="24"/>
          <w:lang w:val="fr-BE"/>
        </w:rPr>
        <w:t>n éthique et économie e</w:t>
      </w:r>
      <w:r w:rsidR="008F15DE" w:rsidRPr="003975C9">
        <w:rPr>
          <w:rFonts w:ascii="Garamond" w:hAnsi="Garamond"/>
          <w:smallCaps/>
          <w:color w:val="auto"/>
          <w:sz w:val="24"/>
          <w:lang w:val="fr-BE"/>
        </w:rPr>
        <w:t>st demandée</w:t>
      </w:r>
    </w:p>
    <w:p w:rsidR="00613BD9" w:rsidRPr="003975C9" w:rsidRDefault="00D5415D" w:rsidP="003975C9">
      <w:pPr>
        <w:rPr>
          <w:rFonts w:ascii="Garamond" w:hAnsi="Garamond"/>
          <w:smallCaps/>
          <w:color w:val="auto"/>
          <w:sz w:val="24"/>
          <w:lang w:val="fr-BE"/>
        </w:rPr>
      </w:pPr>
      <w:r w:rsidRPr="003975C9">
        <w:rPr>
          <w:rFonts w:ascii="Garamond" w:hAnsi="Garamond"/>
          <w:smallCaps/>
          <w:color w:val="auto"/>
          <w:sz w:val="24"/>
          <w:lang w:val="fr-BE"/>
        </w:rPr>
        <w:t>K</w:t>
      </w:r>
      <w:r w:rsidR="008F15DE" w:rsidRPr="003975C9">
        <w:rPr>
          <w:rFonts w:ascii="Garamond" w:hAnsi="Garamond"/>
          <w:smallCaps/>
          <w:color w:val="auto"/>
          <w:sz w:val="24"/>
          <w:lang w:val="fr-BE"/>
        </w:rPr>
        <w:t>iné</w:t>
      </w:r>
      <w:r w:rsidR="001208E9" w:rsidRPr="003975C9">
        <w:rPr>
          <w:rFonts w:ascii="Garamond" w:hAnsi="Garamond"/>
          <w:smallCaps/>
          <w:color w:val="auto"/>
          <w:sz w:val="24"/>
          <w:lang w:val="fr-BE"/>
        </w:rPr>
        <w:t>sithérapeutes</w:t>
      </w:r>
      <w:r w:rsidR="008F15DE" w:rsidRPr="003975C9">
        <w:rPr>
          <w:rFonts w:ascii="Garamond" w:hAnsi="Garamond"/>
          <w:smallCaps/>
          <w:color w:val="auto"/>
          <w:sz w:val="24"/>
          <w:lang w:val="fr-BE"/>
        </w:rPr>
        <w:t xml:space="preserve">: </w:t>
      </w:r>
      <w:r w:rsidR="002E3C42" w:rsidRPr="003975C9">
        <w:rPr>
          <w:rFonts w:ascii="Garamond" w:hAnsi="Garamond"/>
          <w:smallCaps/>
          <w:color w:val="auto"/>
          <w:sz w:val="24"/>
          <w:lang w:val="fr-BE"/>
        </w:rPr>
        <w:t>des points sont accordés par pro-Q-kiné</w:t>
      </w:r>
    </w:p>
    <w:sectPr w:rsidR="00613BD9" w:rsidRPr="003975C9" w:rsidSect="005121E5">
      <w:pgSz w:w="11906" w:h="16838"/>
      <w:pgMar w:top="284" w:right="991" w:bottom="426" w:left="1134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AE"/>
    <w:rsid w:val="00013CC1"/>
    <w:rsid w:val="00072531"/>
    <w:rsid w:val="000D2821"/>
    <w:rsid w:val="001208E9"/>
    <w:rsid w:val="001818A7"/>
    <w:rsid w:val="001874BD"/>
    <w:rsid w:val="002226AE"/>
    <w:rsid w:val="00227CD2"/>
    <w:rsid w:val="002334F8"/>
    <w:rsid w:val="00252A6D"/>
    <w:rsid w:val="0028460E"/>
    <w:rsid w:val="002E3C42"/>
    <w:rsid w:val="00316A73"/>
    <w:rsid w:val="00337AF4"/>
    <w:rsid w:val="003975C9"/>
    <w:rsid w:val="004155D6"/>
    <w:rsid w:val="0044573B"/>
    <w:rsid w:val="004602B2"/>
    <w:rsid w:val="004A405A"/>
    <w:rsid w:val="005121E5"/>
    <w:rsid w:val="00613BD9"/>
    <w:rsid w:val="00654900"/>
    <w:rsid w:val="006A712B"/>
    <w:rsid w:val="006D5598"/>
    <w:rsid w:val="00843736"/>
    <w:rsid w:val="00854BD9"/>
    <w:rsid w:val="008A36CA"/>
    <w:rsid w:val="008B19C6"/>
    <w:rsid w:val="008C6454"/>
    <w:rsid w:val="008C6932"/>
    <w:rsid w:val="008F15DE"/>
    <w:rsid w:val="00AC021D"/>
    <w:rsid w:val="00B17DDC"/>
    <w:rsid w:val="00B633EB"/>
    <w:rsid w:val="00B97D7B"/>
    <w:rsid w:val="00BF31BF"/>
    <w:rsid w:val="00C6408A"/>
    <w:rsid w:val="00CB66CE"/>
    <w:rsid w:val="00D173F9"/>
    <w:rsid w:val="00D5415D"/>
    <w:rsid w:val="00DA08BC"/>
    <w:rsid w:val="00DF3734"/>
    <w:rsid w:val="00F2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nl-BE" w:eastAsia="nl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19C6"/>
  </w:style>
  <w:style w:type="paragraph" w:styleId="Titre1">
    <w:name w:val="heading 1"/>
    <w:basedOn w:val="Normal"/>
    <w:next w:val="Normal"/>
    <w:rsid w:val="008B19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rsid w:val="008B19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rsid w:val="008B19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rsid w:val="008B19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rsid w:val="008B19C6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rsid w:val="008B19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8B19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rsid w:val="008B19C6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rsid w:val="008B19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nl-BE" w:eastAsia="nl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19C6"/>
  </w:style>
  <w:style w:type="paragraph" w:styleId="Titre1">
    <w:name w:val="heading 1"/>
    <w:basedOn w:val="Normal"/>
    <w:next w:val="Normal"/>
    <w:rsid w:val="008B19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rsid w:val="008B19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rsid w:val="008B19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rsid w:val="008B19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rsid w:val="008B19C6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rsid w:val="008B19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8B19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rsid w:val="008B19C6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rsid w:val="008B19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74C60-1258-403A-AB20-6E377D1F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sp</dc:creator>
  <cp:lastModifiedBy>Cendrine</cp:lastModifiedBy>
  <cp:revision>2</cp:revision>
  <cp:lastPrinted>2018-05-09T13:37:00Z</cp:lastPrinted>
  <dcterms:created xsi:type="dcterms:W3CDTF">2018-05-16T07:23:00Z</dcterms:created>
  <dcterms:modified xsi:type="dcterms:W3CDTF">2018-05-16T07:23:00Z</dcterms:modified>
</cp:coreProperties>
</file>